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line="240" w:lineRule="auto"/>
        <w:rPr>
          <w:rFonts w:hint="eastAsia" w:ascii="ＭＳ 明朝" w:hAnsi="ＭＳ 明朝" w:eastAsia="ＭＳ 明朝" w:cs="ＭＳ 明朝"/>
          <w:spacing w:val="12"/>
          <w:sz w:val="18"/>
          <w:szCs w:val="18"/>
        </w:rPr>
      </w:pPr>
      <w:bookmarkStart w:id="0" w:name="_GoBack"/>
      <w:bookmarkEnd w:id="0"/>
      <w:r>
        <w:rPr>
          <w:rFonts w:hint="eastAsia" w:ascii="ＭＳ 明朝" w:hAnsi="ＭＳ 明朝" w:eastAsia="ＭＳ 明朝" w:cs="ＭＳ 明朝"/>
          <w:spacing w:val="12"/>
          <w:sz w:val="18"/>
          <w:szCs w:val="18"/>
        </w:rPr>
        <w:t>件名「20</w:t>
      </w:r>
      <w:r>
        <w:rPr>
          <w:rFonts w:hint="eastAsia" w:ascii="ＭＳ 明朝" w:hAnsi="ＭＳ 明朝" w:eastAsia="ＭＳ 明朝" w:cs="ＭＳ 明朝"/>
          <w:spacing w:val="12"/>
          <w:sz w:val="18"/>
          <w:szCs w:val="18"/>
          <w:lang w:val="en-US" w:eastAsia="ja-JP"/>
        </w:rPr>
        <w:t>24</w:t>
      </w:r>
      <w:r>
        <w:rPr>
          <w:rFonts w:hint="eastAsia" w:ascii="ＭＳ 明朝" w:hAnsi="ＭＳ 明朝" w:eastAsia="ＭＳ 明朝" w:cs="ＭＳ 明朝"/>
          <w:spacing w:val="12"/>
          <w:sz w:val="18"/>
          <w:szCs w:val="18"/>
        </w:rPr>
        <w:t>年度総会出欠届」として、メールに添付して返信してください。</w:t>
      </w:r>
    </w:p>
    <w:p>
      <w:pPr>
        <w:spacing w:before="156" w:beforeLines="50" w:line="240" w:lineRule="auto"/>
        <w:rPr>
          <w:rFonts w:hint="eastAsia" w:ascii="ＭＳ 明朝" w:hAnsi="ＭＳ 明朝" w:eastAsia="ＭＳ 明朝" w:cs="ＭＳ 明朝"/>
          <w:spacing w:val="12"/>
          <w:sz w:val="22"/>
          <w:szCs w:val="22"/>
        </w:rPr>
      </w:pPr>
      <w:r>
        <w:rPr>
          <w:rFonts w:hint="eastAsia" w:ascii="ＭＳ 明朝" w:hAnsi="ＭＳ 明朝" w:eastAsia="ＭＳ 明朝" w:cs="ＭＳ 明朝"/>
          <w:spacing w:val="12"/>
          <w:sz w:val="18"/>
          <w:szCs w:val="18"/>
        </w:rPr>
        <w:t>メール返信先</w:t>
      </w:r>
      <w:r>
        <w:rPr>
          <w:rFonts w:hint="eastAsia" w:ascii="ＭＳ 明朝" w:hAnsi="ＭＳ 明朝" w:eastAsia="ＭＳ 明朝" w:cs="ＭＳ 明朝"/>
          <w:spacing w:val="12"/>
        </w:rPr>
        <w:t>：info@trail-o.com</w:t>
      </w:r>
    </w:p>
    <w:p>
      <w:pPr>
        <w:spacing w:before="312" w:beforeLines="100" w:after="156" w:afterLines="50" w:line="240" w:lineRule="auto"/>
        <w:jc w:val="center"/>
        <w:rPr>
          <w:rFonts w:hint="eastAsia" w:ascii="ＭＳ 明朝" w:hAnsi="ＭＳ 明朝" w:eastAsia="ＭＳ 明朝" w:cs="ＭＳ 明朝"/>
          <w:spacing w:val="30"/>
          <w:sz w:val="21"/>
          <w:szCs w:val="21"/>
        </w:rPr>
      </w:pPr>
      <w:r>
        <w:rPr>
          <w:rFonts w:hint="eastAsia" w:ascii="ＭＳ 明朝" w:hAnsi="ＭＳ 明朝" w:eastAsia="ＭＳ 明朝" w:cs="ＭＳ 明朝"/>
          <w:spacing w:val="30"/>
          <w:sz w:val="21"/>
          <w:szCs w:val="21"/>
        </w:rPr>
        <w:t>20</w:t>
      </w:r>
      <w:r>
        <w:rPr>
          <w:rFonts w:hint="eastAsia" w:ascii="ＭＳ 明朝" w:hAnsi="ＭＳ 明朝" w:eastAsia="ＭＳ 明朝" w:cs="ＭＳ 明朝"/>
          <w:spacing w:val="30"/>
          <w:sz w:val="21"/>
          <w:szCs w:val="21"/>
          <w:lang w:val="en-US" w:eastAsia="ja-JP"/>
        </w:rPr>
        <w:t>24</w:t>
      </w:r>
      <w:r>
        <w:rPr>
          <w:rFonts w:hint="eastAsia" w:ascii="ＭＳ 明朝" w:hAnsi="ＭＳ 明朝" w:eastAsia="ＭＳ 明朝" w:cs="ＭＳ 明朝"/>
          <w:spacing w:val="30"/>
          <w:sz w:val="21"/>
          <w:szCs w:val="21"/>
        </w:rPr>
        <w:t>年度総会出欠届兼議決権行使書・委任状</w:t>
      </w:r>
    </w:p>
    <w:p>
      <w:pPr>
        <w:spacing w:line="240" w:lineRule="auto"/>
        <w:jc w:val="center"/>
        <w:rPr>
          <w:rFonts w:hint="eastAsia" w:ascii="ＭＳ 明朝" w:hAnsi="ＭＳ 明朝" w:eastAsia="ＭＳ 明朝" w:cs="ＭＳ 明朝"/>
          <w:spacing w:val="6"/>
        </w:rPr>
      </w:pPr>
      <w:r>
        <w:rPr>
          <w:rFonts w:hint="eastAsia" w:ascii="ＭＳ 明朝" w:hAnsi="ＭＳ 明朝" w:eastAsia="ＭＳ 明朝" w:cs="ＭＳ 明朝"/>
          <w:spacing w:val="6"/>
          <w:sz w:val="22"/>
          <w:szCs w:val="22"/>
        </w:rPr>
        <w:t>20</w:t>
      </w:r>
      <w:r>
        <w:rPr>
          <w:rFonts w:hint="eastAsia" w:ascii="ＭＳ 明朝" w:hAnsi="ＭＳ 明朝" w:eastAsia="ＭＳ 明朝" w:cs="ＭＳ 明朝"/>
          <w:spacing w:val="6"/>
          <w:sz w:val="22"/>
          <w:szCs w:val="22"/>
          <w:lang w:val="en-US" w:eastAsia="ja-JP"/>
        </w:rPr>
        <w:t>24</w:t>
      </w:r>
      <w:r>
        <w:rPr>
          <w:rFonts w:hint="eastAsia" w:ascii="ＭＳ 明朝" w:hAnsi="ＭＳ 明朝" w:eastAsia="ＭＳ 明朝" w:cs="ＭＳ 明朝"/>
          <w:spacing w:val="6"/>
          <w:sz w:val="22"/>
          <w:szCs w:val="22"/>
        </w:rPr>
        <w:t>年度総会に（ 出 席 ・ 欠 席 ）</w:t>
      </w:r>
      <w:r>
        <w:rPr>
          <w:rFonts w:hint="eastAsia" w:ascii="ＭＳ 明朝" w:hAnsi="ＭＳ 明朝" w:eastAsia="ＭＳ 明朝" w:cs="ＭＳ 明朝"/>
          <w:spacing w:val="6"/>
        </w:rPr>
        <w:t>します。</w:t>
      </w:r>
    </w:p>
    <w:p>
      <w:pPr>
        <w:spacing w:line="240" w:lineRule="auto"/>
        <w:jc w:val="center"/>
        <w:rPr>
          <w:rFonts w:hint="eastAsia" w:ascii="ＭＳ 明朝" w:hAnsi="ＭＳ 明朝" w:eastAsia="ＭＳ 明朝" w:cs="ＭＳ 明朝"/>
          <w:sz w:val="18"/>
          <w:szCs w:val="18"/>
        </w:rPr>
      </w:pPr>
      <w:r>
        <w:rPr>
          <w:rFonts w:hint="eastAsia" w:ascii="ＭＳ 明朝" w:hAnsi="ＭＳ 明朝" w:eastAsia="ＭＳ 明朝" w:cs="ＭＳ 明朝"/>
          <w:sz w:val="18"/>
          <w:szCs w:val="18"/>
        </w:rPr>
        <w:t>（いずれかに○をつけるか、片方を削除してください）</w:t>
      </w:r>
    </w:p>
    <w:p>
      <w:pPr>
        <w:spacing w:line="240" w:lineRule="auto"/>
        <w:jc w:val="center"/>
        <w:rPr>
          <w:rFonts w:hint="eastAsia" w:ascii="ＭＳ 明朝" w:hAnsi="ＭＳ 明朝" w:eastAsia="ＭＳ 明朝" w:cs="ＭＳ 明朝"/>
          <w:sz w:val="18"/>
          <w:szCs w:val="18"/>
          <w:lang w:eastAsia="ja-JP"/>
        </w:rPr>
      </w:pPr>
      <w:r>
        <w:rPr>
          <w:rFonts w:hint="eastAsia" w:ascii="ＭＳ 明朝" w:hAnsi="ＭＳ 明朝" w:eastAsia="ＭＳ 明朝" w:cs="ＭＳ 明朝"/>
          <w:sz w:val="18"/>
          <w:szCs w:val="18"/>
          <w:lang w:eastAsia="ja-JP"/>
        </w:rPr>
        <w:t>欠席の場合で</w:t>
      </w:r>
      <w:r>
        <w:rPr>
          <w:rFonts w:hint="eastAsia" w:ascii="ＭＳ 明朝" w:hAnsi="ＭＳ 明朝" w:eastAsia="ＭＳ 明朝" w:cs="ＭＳ 明朝"/>
          <w:sz w:val="18"/>
          <w:szCs w:val="18"/>
          <w:lang w:val="en-US" w:eastAsia="ja-JP"/>
        </w:rPr>
        <w:t>ZOOM参加する。</w:t>
      </w:r>
      <w:r>
        <w:rPr>
          <w:rFonts w:hint="eastAsia" w:ascii="ＭＳ 明朝" w:hAnsi="ＭＳ 明朝" w:eastAsia="ＭＳ 明朝" w:cs="ＭＳ 明朝"/>
          <w:sz w:val="22"/>
          <w:szCs w:val="22"/>
          <w:u w:val="single"/>
        </w:rPr>
        <w:t xml:space="preserve">      </w:t>
      </w:r>
      <w:r>
        <w:rPr>
          <w:rFonts w:hint="eastAsia" w:ascii="ＭＳ 明朝" w:hAnsi="ＭＳ 明朝" w:eastAsia="ＭＳ 明朝" w:cs="ＭＳ 明朝"/>
          <w:sz w:val="22"/>
          <w:szCs w:val="22"/>
          <w:u w:val="single"/>
          <w:lang w:eastAsia="ja-JP"/>
        </w:rPr>
        <w:t>〇　</w:t>
      </w:r>
      <w:r>
        <w:rPr>
          <w:rFonts w:hint="eastAsia" w:ascii="ＭＳ 明朝" w:hAnsi="ＭＳ 明朝" w:eastAsia="ＭＳ 明朝" w:cs="ＭＳ 明朝"/>
          <w:sz w:val="22"/>
          <w:szCs w:val="22"/>
          <w:u w:val="single"/>
          <w:lang w:val="en-US" w:eastAsia="ja-JP"/>
        </w:rPr>
        <w:t>×</w:t>
      </w:r>
      <w:r>
        <w:rPr>
          <w:rFonts w:hint="eastAsia" w:ascii="ＭＳ 明朝" w:hAnsi="ＭＳ 明朝" w:eastAsia="ＭＳ 明朝" w:cs="ＭＳ 明朝"/>
          <w:sz w:val="18"/>
          <w:szCs w:val="18"/>
        </w:rPr>
        <w:t>（いずれかを削除してください）</w:t>
      </w:r>
    </w:p>
    <w:p>
      <w:pPr>
        <w:spacing w:before="390" w:beforeLines="125" w:line="280" w:lineRule="exact"/>
        <w:rPr>
          <w:rFonts w:hint="eastAsia" w:ascii="ＭＳ 明朝" w:hAnsi="ＭＳ 明朝" w:eastAsia="ＭＳ 明朝" w:cs="ＭＳ 明朝"/>
          <w:sz w:val="22"/>
          <w:szCs w:val="22"/>
          <w:u w:val="single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　　</w:t>
      </w:r>
      <w:r>
        <w:rPr>
          <w:rFonts w:hint="eastAsia" w:ascii="ＭＳ 明朝" w:hAnsi="ＭＳ 明朝" w:eastAsia="ＭＳ 明朝" w:cs="ＭＳ 明朝"/>
          <w:sz w:val="22"/>
          <w:szCs w:val="22"/>
          <w:u w:val="single"/>
        </w:rPr>
        <w:t xml:space="preserve">御 名 前                   　　　　     </w:t>
      </w:r>
    </w:p>
    <w:p>
      <w:pPr>
        <w:spacing w:before="156" w:beforeLines="50" w:line="280" w:lineRule="exact"/>
        <w:jc w:val="center"/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spacing w:before="156" w:beforeLines="50" w:line="280" w:lineRule="exact"/>
        <w:jc w:val="center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御欠席の場合は、下記の議決権行使書又は委任状をご返送下さい。　</w:t>
      </w: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6</w:t>
      </w:r>
      <w:r>
        <w:rPr>
          <w:rFonts w:hint="eastAsia" w:ascii="ＭＳ 明朝" w:hAnsi="ＭＳ 明朝" w:eastAsia="ＭＳ 明朝" w:cs="ＭＳ 明朝"/>
          <w:sz w:val="22"/>
          <w:szCs w:val="22"/>
        </w:rPr>
        <w:t>月</w:t>
      </w: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22</w:t>
      </w:r>
      <w:r>
        <w:rPr>
          <w:rFonts w:hint="eastAsia" w:ascii="ＭＳ 明朝" w:hAnsi="ＭＳ 明朝" w:eastAsia="ＭＳ 明朝" w:cs="ＭＳ 明朝"/>
          <w:sz w:val="22"/>
          <w:szCs w:val="22"/>
        </w:rPr>
        <w:t>日まで</w:t>
      </w:r>
    </w:p>
    <w:p>
      <w:pPr>
        <w:spacing w:line="280" w:lineRule="exac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- - - - - - - - - - - - - -- - - - - - - - - - - - - - - - - - - - - - - - - - - - - - - - - </w:t>
      </w:r>
    </w:p>
    <w:p>
      <w:pPr>
        <w:pStyle w:val="8"/>
        <w:spacing w:line="280" w:lineRule="exact"/>
        <w:jc w:val="center"/>
        <w:rPr>
          <w:rFonts w:hint="eastAsia" w:ascii="ＭＳ 明朝" w:hAnsi="ＭＳ 明朝" w:eastAsia="ＭＳ 明朝" w:cs="ＭＳ 明朝"/>
          <w:b/>
        </w:rPr>
      </w:pPr>
      <w:r>
        <w:rPr>
          <w:rFonts w:hint="eastAsia" w:ascii="ＭＳ 明朝" w:hAnsi="ＭＳ 明朝" w:eastAsia="ＭＳ 明朝" w:cs="ＭＳ 明朝"/>
          <w:b/>
        </w:rPr>
        <w:t>議決権行使書</w:t>
      </w:r>
    </w:p>
    <w:p>
      <w:pPr>
        <w:spacing w:line="280" w:lineRule="exac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私は、20</w:t>
      </w:r>
      <w:r>
        <w:rPr>
          <w:rFonts w:hint="eastAsia" w:ascii="ＭＳ 明朝" w:hAnsi="ＭＳ 明朝" w:eastAsia="ＭＳ 明朝" w:cs="ＭＳ 明朝"/>
          <w:lang w:val="en-US" w:eastAsia="ja-JP"/>
        </w:rPr>
        <w:t>24</w:t>
      </w:r>
      <w:r>
        <w:rPr>
          <w:rFonts w:hint="eastAsia" w:ascii="ＭＳ 明朝" w:hAnsi="ＭＳ 明朝" w:eastAsia="ＭＳ 明朝" w:cs="ＭＳ 明朝"/>
        </w:rPr>
        <w:t>年</w:t>
      </w:r>
      <w:r>
        <w:rPr>
          <w:rFonts w:hint="eastAsia" w:ascii="ＭＳ 明朝" w:hAnsi="ＭＳ 明朝" w:eastAsia="ＭＳ 明朝" w:cs="ＭＳ 明朝"/>
          <w:lang w:val="en-US" w:eastAsia="ja-JP"/>
        </w:rPr>
        <w:t>6</w:t>
      </w:r>
      <w:r>
        <w:rPr>
          <w:rFonts w:hint="eastAsia" w:ascii="ＭＳ 明朝" w:hAnsi="ＭＳ 明朝" w:eastAsia="ＭＳ 明朝" w:cs="ＭＳ 明朝"/>
        </w:rPr>
        <w:t>月</w:t>
      </w:r>
      <w:r>
        <w:rPr>
          <w:rFonts w:hint="eastAsia" w:ascii="ＭＳ 明朝" w:hAnsi="ＭＳ 明朝" w:eastAsia="ＭＳ 明朝" w:cs="ＭＳ 明朝"/>
          <w:lang w:val="en-US" w:eastAsia="ja-JP"/>
        </w:rPr>
        <w:t>29</w:t>
      </w:r>
      <w:r>
        <w:rPr>
          <w:rFonts w:hint="eastAsia" w:ascii="ＭＳ 明朝" w:hAnsi="ＭＳ 明朝" w:eastAsia="ＭＳ 明朝" w:cs="ＭＳ 明朝"/>
        </w:rPr>
        <w:t>日開催の特定非営利活動法人 トレイル・オリエンテーリング協会総会について下記のように書面で議決権を行使します。</w:t>
      </w:r>
    </w:p>
    <w:p>
      <w:pPr>
        <w:spacing w:line="280" w:lineRule="exact"/>
        <w:rPr>
          <w:rFonts w:hint="eastAsia" w:ascii="ＭＳ 明朝" w:hAnsi="ＭＳ 明朝" w:eastAsia="ＭＳ 明朝" w:cs="ＭＳ 明朝"/>
        </w:rPr>
      </w:pPr>
    </w:p>
    <w:p>
      <w:pPr>
        <w:autoSpaceDE w:val="0"/>
        <w:autoSpaceDN w:val="0"/>
        <w:spacing w:line="280" w:lineRule="exac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第1号議案　20</w:t>
      </w:r>
      <w:r>
        <w:rPr>
          <w:rFonts w:hint="eastAsia" w:ascii="ＭＳ 明朝" w:hAnsi="ＭＳ 明朝" w:eastAsia="ＭＳ 明朝" w:cs="ＭＳ 明朝"/>
          <w:lang w:val="en-US" w:eastAsia="ja-JP"/>
        </w:rPr>
        <w:t>23</w:t>
      </w:r>
      <w:r>
        <w:rPr>
          <w:rFonts w:hint="eastAsia" w:ascii="ＭＳ 明朝" w:hAnsi="ＭＳ 明朝" w:eastAsia="ＭＳ 明朝" w:cs="ＭＳ 明朝"/>
        </w:rPr>
        <w:t>年度決算・事業報告の承認　</w:t>
      </w:r>
      <w:r>
        <w:rPr>
          <w:rFonts w:hint="eastAsia" w:ascii="ＭＳ 明朝" w:hAnsi="ＭＳ 明朝" w:eastAsia="ＭＳ 明朝" w:cs="ＭＳ 明朝"/>
        </w:rPr>
        <w:tab/>
      </w:r>
      <w:r>
        <w:rPr>
          <w:rFonts w:hint="eastAsia" w:ascii="ＭＳ 明朝" w:hAnsi="ＭＳ 明朝" w:eastAsia="ＭＳ 明朝" w:cs="ＭＳ 明朝"/>
        </w:rPr>
        <w:tab/>
      </w:r>
      <w:r>
        <w:rPr>
          <w:rFonts w:hint="eastAsia" w:ascii="ＭＳ 明朝" w:hAnsi="ＭＳ 明朝" w:eastAsia="ＭＳ 明朝" w:cs="ＭＳ 明朝"/>
        </w:rPr>
        <w:tab/>
      </w:r>
      <w:r>
        <w:rPr>
          <w:rFonts w:hint="eastAsia" w:ascii="ＭＳ 明朝" w:hAnsi="ＭＳ 明朝" w:eastAsia="ＭＳ 明朝" w:cs="ＭＳ 明朝"/>
        </w:rPr>
        <w:t>賛成・反対</w:t>
      </w:r>
    </w:p>
    <w:p>
      <w:pPr>
        <w:autoSpaceDE w:val="0"/>
        <w:autoSpaceDN w:val="0"/>
        <w:spacing w:line="280" w:lineRule="exact"/>
        <w:rPr>
          <w:rFonts w:hint="eastAsia" w:ascii="ＭＳ 明朝" w:hAnsi="ＭＳ 明朝" w:eastAsia="ＭＳ 明朝" w:cs="ＭＳ 明朝"/>
        </w:rPr>
      </w:pPr>
    </w:p>
    <w:p>
      <w:pPr>
        <w:autoSpaceDE w:val="0"/>
        <w:autoSpaceDN w:val="0"/>
        <w:spacing w:line="280" w:lineRule="exac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第2号議案　20</w:t>
      </w:r>
      <w:r>
        <w:rPr>
          <w:rFonts w:hint="eastAsia" w:ascii="ＭＳ 明朝" w:hAnsi="ＭＳ 明朝" w:eastAsia="ＭＳ 明朝" w:cs="ＭＳ 明朝"/>
          <w:lang w:val="en-US" w:eastAsia="ja-JP"/>
        </w:rPr>
        <w:t>24</w:t>
      </w:r>
      <w:r>
        <w:rPr>
          <w:rFonts w:hint="eastAsia" w:ascii="ＭＳ 明朝" w:hAnsi="ＭＳ 明朝" w:eastAsia="ＭＳ 明朝" w:cs="ＭＳ 明朝"/>
        </w:rPr>
        <w:t>年度予算・事業計画の承認　</w:t>
      </w:r>
      <w:r>
        <w:rPr>
          <w:rFonts w:hint="eastAsia" w:ascii="ＭＳ 明朝" w:hAnsi="ＭＳ 明朝" w:eastAsia="ＭＳ 明朝" w:cs="ＭＳ 明朝"/>
        </w:rPr>
        <w:tab/>
      </w:r>
      <w:r>
        <w:rPr>
          <w:rFonts w:hint="eastAsia" w:ascii="ＭＳ 明朝" w:hAnsi="ＭＳ 明朝" w:eastAsia="ＭＳ 明朝" w:cs="ＭＳ 明朝"/>
        </w:rPr>
        <w:tab/>
      </w:r>
      <w:r>
        <w:rPr>
          <w:rFonts w:hint="eastAsia" w:ascii="ＭＳ 明朝" w:hAnsi="ＭＳ 明朝" w:eastAsia="ＭＳ 明朝" w:cs="ＭＳ 明朝"/>
        </w:rPr>
        <w:tab/>
      </w:r>
      <w:r>
        <w:rPr>
          <w:rFonts w:hint="eastAsia" w:ascii="ＭＳ 明朝" w:hAnsi="ＭＳ 明朝" w:eastAsia="ＭＳ 明朝" w:cs="ＭＳ 明朝"/>
        </w:rPr>
        <w:t>賛成・反対</w:t>
      </w:r>
    </w:p>
    <w:p>
      <w:pPr>
        <w:autoSpaceDE w:val="0"/>
        <w:autoSpaceDN w:val="0"/>
        <w:spacing w:line="280" w:lineRule="exact"/>
        <w:rPr>
          <w:rFonts w:hint="eastAsia" w:ascii="ＭＳ 明朝" w:hAnsi="ＭＳ 明朝" w:eastAsia="ＭＳ 明朝" w:cs="ＭＳ 明朝"/>
        </w:rPr>
      </w:pPr>
    </w:p>
    <w:p>
      <w:pPr>
        <w:spacing w:line="280" w:lineRule="exact"/>
        <w:rPr>
          <w:rFonts w:hint="eastAsia" w:ascii="ＭＳ 明朝" w:hAnsi="ＭＳ 明朝" w:eastAsia="ＭＳ 明朝" w:cs="ＭＳ 明朝"/>
          <w:sz w:val="18"/>
          <w:szCs w:val="18"/>
        </w:rPr>
      </w:pPr>
      <w:r>
        <w:rPr>
          <w:rFonts w:hint="eastAsia" w:ascii="ＭＳ 明朝" w:hAnsi="ＭＳ 明朝" w:eastAsia="ＭＳ 明朝" w:cs="ＭＳ 明朝"/>
          <w:sz w:val="18"/>
          <w:szCs w:val="18"/>
        </w:rPr>
        <w:t>（いずれかに○をつけるか、片方を削除してください）</w:t>
      </w:r>
    </w:p>
    <w:p>
      <w:pPr>
        <w:spacing w:line="280" w:lineRule="exact"/>
        <w:jc w:val="center"/>
        <w:rPr>
          <w:rFonts w:hint="eastAsia" w:ascii="ＭＳ 明朝" w:hAnsi="ＭＳ 明朝" w:eastAsia="ＭＳ 明朝" w:cs="ＭＳ 明朝"/>
        </w:rPr>
      </w:pPr>
    </w:p>
    <w:p>
      <w:pPr>
        <w:spacing w:line="280" w:lineRule="exact"/>
        <w:ind w:right="279" w:rightChars="150"/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年　　月　　　日</w:t>
      </w:r>
    </w:p>
    <w:p>
      <w:pPr>
        <w:spacing w:before="390" w:beforeLines="125" w:after="156" w:afterLines="50" w:line="280" w:lineRule="exact"/>
        <w:rPr>
          <w:rFonts w:hint="eastAsia" w:ascii="ＭＳ 明朝" w:hAnsi="ＭＳ 明朝" w:eastAsia="ＭＳ 明朝" w:cs="ＭＳ 明朝"/>
          <w:sz w:val="22"/>
          <w:szCs w:val="22"/>
          <w:u w:val="single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　　</w:t>
      </w:r>
      <w:r>
        <w:rPr>
          <w:rFonts w:hint="eastAsia" w:ascii="ＭＳ 明朝" w:hAnsi="ＭＳ 明朝" w:eastAsia="ＭＳ 明朝" w:cs="ＭＳ 明朝"/>
          <w:sz w:val="22"/>
          <w:szCs w:val="22"/>
          <w:u w:val="single"/>
        </w:rPr>
        <w:t xml:space="preserve">御 名 前                   　　　　     </w:t>
      </w:r>
    </w:p>
    <w:p>
      <w:pPr>
        <w:spacing w:line="280" w:lineRule="exact"/>
        <w:jc w:val="center"/>
        <w:rPr>
          <w:rFonts w:hint="eastAsia" w:ascii="ＭＳ 明朝" w:hAnsi="ＭＳ 明朝" w:eastAsia="ＭＳ 明朝" w:cs="ＭＳ 明朝"/>
        </w:rPr>
      </w:pPr>
    </w:p>
    <w:p>
      <w:pPr>
        <w:spacing w:line="280" w:lineRule="exac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- - - - - - - - - - - - - -- - - - - - - - - - - - - - - - - - - - - - - - - - - - - - - - - </w:t>
      </w:r>
    </w:p>
    <w:p>
      <w:pPr>
        <w:pStyle w:val="8"/>
        <w:spacing w:line="280" w:lineRule="exact"/>
        <w:jc w:val="center"/>
        <w:rPr>
          <w:rFonts w:hint="eastAsia" w:ascii="ＭＳ 明朝" w:hAnsi="ＭＳ 明朝" w:eastAsia="ＭＳ 明朝" w:cs="ＭＳ 明朝"/>
          <w:b/>
        </w:rPr>
      </w:pPr>
      <w:r>
        <w:rPr>
          <w:rFonts w:hint="eastAsia" w:ascii="ＭＳ 明朝" w:hAnsi="ＭＳ 明朝" w:eastAsia="ＭＳ 明朝" w:cs="ＭＳ 明朝"/>
          <w:b/>
        </w:rPr>
        <w:t>委　任　状</w:t>
      </w:r>
    </w:p>
    <w:p>
      <w:pPr>
        <w:spacing w:line="280" w:lineRule="exac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私は、20</w:t>
      </w:r>
      <w:r>
        <w:rPr>
          <w:rFonts w:hint="eastAsia" w:ascii="ＭＳ 明朝" w:hAnsi="ＭＳ 明朝" w:eastAsia="ＭＳ 明朝" w:cs="ＭＳ 明朝"/>
          <w:lang w:val="en-US" w:eastAsia="ja-JP"/>
        </w:rPr>
        <w:t>24</w:t>
      </w:r>
      <w:r>
        <w:rPr>
          <w:rFonts w:hint="eastAsia" w:ascii="ＭＳ 明朝" w:hAnsi="ＭＳ 明朝" w:eastAsia="ＭＳ 明朝" w:cs="ＭＳ 明朝"/>
        </w:rPr>
        <w:t>年</w:t>
      </w:r>
      <w:r>
        <w:rPr>
          <w:rFonts w:hint="eastAsia" w:ascii="ＭＳ 明朝" w:hAnsi="ＭＳ 明朝" w:eastAsia="ＭＳ 明朝" w:cs="ＭＳ 明朝"/>
          <w:lang w:val="en-US" w:eastAsia="ja-JP"/>
        </w:rPr>
        <w:t>6</w:t>
      </w:r>
      <w:r>
        <w:rPr>
          <w:rFonts w:hint="eastAsia" w:ascii="ＭＳ 明朝" w:hAnsi="ＭＳ 明朝" w:eastAsia="ＭＳ 明朝" w:cs="ＭＳ 明朝"/>
        </w:rPr>
        <w:t>月</w:t>
      </w:r>
      <w:r>
        <w:rPr>
          <w:rFonts w:hint="eastAsia" w:ascii="ＭＳ 明朝" w:hAnsi="ＭＳ 明朝" w:eastAsia="ＭＳ 明朝" w:cs="ＭＳ 明朝"/>
          <w:lang w:val="en-US" w:eastAsia="ja-JP"/>
        </w:rPr>
        <w:t>29</w:t>
      </w:r>
      <w:r>
        <w:rPr>
          <w:rFonts w:hint="eastAsia" w:ascii="ＭＳ 明朝" w:hAnsi="ＭＳ 明朝" w:eastAsia="ＭＳ 明朝" w:cs="ＭＳ 明朝"/>
        </w:rPr>
        <w:t>日開催の特定非営利活動法人 トレイル・オリエンテーリング協会総会の議案採択の権限を、</w:t>
      </w:r>
      <w:r>
        <w:rPr>
          <w:rFonts w:hint="eastAsia" w:ascii="ＭＳ 明朝" w:hAnsi="ＭＳ 明朝" w:eastAsia="ＭＳ 明朝" w:cs="ＭＳ 明朝"/>
          <w:sz w:val="22"/>
          <w:szCs w:val="22"/>
        </w:rPr>
        <w:t>会長・議 長・代理人（　　　　　　　　　　　　　）</w:t>
      </w:r>
      <w:r>
        <w:rPr>
          <w:rFonts w:hint="eastAsia" w:ascii="ＭＳ 明朝" w:hAnsi="ＭＳ 明朝" w:eastAsia="ＭＳ 明朝" w:cs="ＭＳ 明朝"/>
        </w:rPr>
        <w:t>に委任します。</w:t>
      </w:r>
    </w:p>
    <w:p>
      <w:pPr>
        <w:spacing w:line="280" w:lineRule="exact"/>
        <w:ind w:right="279" w:rightChars="150"/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年　　月　　　日</w:t>
      </w:r>
    </w:p>
    <w:p>
      <w:pPr>
        <w:spacing w:before="390" w:beforeLines="125" w:after="156" w:afterLines="50" w:line="280" w:lineRule="exact"/>
        <w:rPr>
          <w:rFonts w:hint="eastAsia" w:ascii="ＭＳ 明朝" w:hAnsi="ＭＳ 明朝" w:eastAsia="ＭＳ 明朝" w:cs="ＭＳ 明朝"/>
          <w:sz w:val="22"/>
          <w:szCs w:val="22"/>
          <w:u w:val="single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　　</w:t>
      </w:r>
      <w:r>
        <w:rPr>
          <w:rFonts w:hint="eastAsia" w:ascii="ＭＳ 明朝" w:hAnsi="ＭＳ 明朝" w:eastAsia="ＭＳ 明朝" w:cs="ＭＳ 明朝"/>
          <w:sz w:val="22"/>
          <w:szCs w:val="22"/>
          <w:u w:val="single"/>
        </w:rPr>
        <w:t xml:space="preserve">御 名 前                   　　　　     </w:t>
      </w:r>
    </w:p>
    <w:p>
      <w:pPr>
        <w:spacing w:before="390" w:beforeLines="125" w:after="156" w:afterLines="50" w:line="280" w:lineRule="exact"/>
        <w:rPr>
          <w:rFonts w:hint="eastAsia" w:ascii="ＭＳ 明朝" w:hAnsi="ＭＳ 明朝" w:eastAsia="ＭＳ 明朝" w:cs="ＭＳ 明朝"/>
          <w:sz w:val="21"/>
          <w:szCs w:val="21"/>
          <w:u w:val="single"/>
        </w:rPr>
      </w:pPr>
      <w:r>
        <w:rPr>
          <w:rFonts w:hint="eastAsia" w:ascii="ＭＳ 明朝" w:hAnsi="ＭＳ 明朝" w:eastAsia="ＭＳ 明朝" w:cs="ＭＳ 明朝"/>
          <w:sz w:val="21"/>
          <w:szCs w:val="21"/>
          <w:u w:val="single"/>
        </w:rPr>
        <w:t>欠席される方は、議決権行使書又は委任状のいずれかにご記入ください。双方に記入の場合は、議決権行使書が優先となります。受任者が欠席の場合、別途の指名がないときは、議長委任とさせていただきます。</w:t>
      </w:r>
    </w:p>
    <w:p>
      <w:pPr>
        <w:pStyle w:val="3"/>
        <w:widowControl w:val="0"/>
        <w:wordWrap/>
        <w:adjustRightInd/>
        <w:snapToGrid/>
        <w:spacing w:line="280" w:lineRule="exact"/>
        <w:ind w:left="0" w:leftChars="0" w:right="0" w:firstLine="180" w:firstLineChars="100"/>
        <w:jc w:val="both"/>
        <w:textAlignment w:val="auto"/>
        <w:outlineLvl w:val="9"/>
        <w:rPr>
          <w:rFonts w:hint="eastAsia" w:ascii="ＭＳ 明朝" w:hAnsi="ＭＳ 明朝" w:eastAsia="ＭＳ 明朝" w:cs="ＭＳ 明朝"/>
          <w:sz w:val="21"/>
          <w:szCs w:val="21"/>
          <w:u w:val="single"/>
          <w:lang w:val="en-US" w:eastAsia="ja-JP"/>
        </w:rPr>
      </w:pPr>
      <w:r>
        <w:rPr>
          <w:rFonts w:hint="eastAsia" w:ascii="ＭＳ 明朝" w:hAnsi="ＭＳ 明朝" w:eastAsia="ＭＳ 明朝" w:cs="ＭＳ ゴシック"/>
          <w:sz w:val="18"/>
          <w:szCs w:val="18"/>
          <w:lang w:eastAsia="ja-JP"/>
        </w:rPr>
        <w:t>注意　法令上の制約から、</w:t>
      </w:r>
      <w:r>
        <w:rPr>
          <w:rFonts w:hint="eastAsia" w:ascii="ＭＳ 明朝" w:hAnsi="ＭＳ 明朝" w:eastAsia="ＭＳ 明朝" w:cs="ＭＳ ゴシック"/>
          <w:sz w:val="18"/>
          <w:szCs w:val="18"/>
          <w:lang w:val="en-US" w:eastAsia="ja-JP"/>
        </w:rPr>
        <w:t>ZOOMによる参加だけでは、法令上の総会参加になりません。必ず</w:t>
      </w:r>
      <w:r>
        <w:rPr>
          <w:rFonts w:hint="eastAsia" w:ascii="ＭＳ 明朝" w:hAnsi="ＭＳ 明朝" w:eastAsia="ＭＳ 明朝" w:cs="ＭＳ ゴシック"/>
          <w:sz w:val="18"/>
          <w:szCs w:val="18"/>
          <w:lang w:eastAsia="ja-JP"/>
        </w:rPr>
        <w:t>委任状又は</w:t>
      </w:r>
      <w:r>
        <w:rPr>
          <w:rFonts w:ascii="ＭＳ 明朝" w:hAnsi="ＭＳ 明朝" w:eastAsia="ＭＳ 明朝" w:cs="ＭＳ ゴシック"/>
          <w:sz w:val="18"/>
          <w:szCs w:val="18"/>
        </w:rPr>
        <w:t>書面、電子メールによる賛否の表明を</w:t>
      </w:r>
      <w:r>
        <w:rPr>
          <w:rFonts w:hint="eastAsia" w:ascii="ＭＳ 明朝" w:hAnsi="ＭＳ 明朝" w:eastAsia="ＭＳ 明朝" w:cs="ＭＳ ゴシック"/>
          <w:sz w:val="18"/>
          <w:szCs w:val="18"/>
          <w:lang w:eastAsia="ja-JP"/>
        </w:rPr>
        <w:t>御願いします。その場で賛否を表明したい場合は、議長委任で御願いします。議長は</w:t>
      </w:r>
      <w:r>
        <w:rPr>
          <w:rFonts w:hint="eastAsia" w:ascii="ＭＳ 明朝" w:hAnsi="ＭＳ 明朝" w:eastAsia="ＭＳ 明朝" w:cs="ＭＳ ゴシック"/>
          <w:sz w:val="18"/>
          <w:szCs w:val="18"/>
          <w:lang w:val="en-US" w:eastAsia="ja-JP"/>
        </w:rPr>
        <w:t>ZOOMでの会員の意向に沿って委任状を行使します。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215B2"/>
    <w:rsid w:val="003F2AFE"/>
    <w:rsid w:val="006B66CB"/>
    <w:rsid w:val="00B60965"/>
    <w:rsid w:val="00E215B2"/>
    <w:rsid w:val="035B661E"/>
    <w:rsid w:val="04C97A53"/>
    <w:rsid w:val="0A226DB1"/>
    <w:rsid w:val="1F75782B"/>
    <w:rsid w:val="2ED10BB8"/>
    <w:rsid w:val="3A991934"/>
    <w:rsid w:val="6328149B"/>
    <w:rsid w:val="6A30272E"/>
    <w:rsid w:val="6B880FF7"/>
    <w:rsid w:val="71EA65C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游明朝" w:hAnsi="游明朝" w:eastAsia="游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Plain Text"/>
    <w:basedOn w:val="1"/>
    <w:link w:val="9"/>
    <w:unhideWhenUsed/>
    <w:uiPriority w:val="99"/>
    <w:rPr>
      <w:rFonts w:ascii="游明朝" w:hAnsi="Courier New" w:cs="Courier New"/>
    </w:rPr>
  </w:style>
  <w:style w:type="paragraph" w:styleId="4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nhideWhenUsed/>
    <w:uiPriority w:val="0"/>
    <w:rPr>
      <w:color w:val="0000FF"/>
      <w:u w:val="single"/>
    </w:rPr>
  </w:style>
  <w:style w:type="paragraph" w:customStyle="1" w:styleId="8">
    <w:name w:val="行間詰め1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lang w:val="en-US" w:eastAsia="ja-JP" w:bidi="ar-SA"/>
    </w:rPr>
  </w:style>
  <w:style w:type="character" w:customStyle="1" w:styleId="9">
    <w:name w:val="書式なし (文字)"/>
    <w:basedOn w:val="5"/>
    <w:link w:val="3"/>
    <w:uiPriority w:val="99"/>
    <w:rPr>
      <w:rFonts w:ascii="游明朝" w:hAnsi="Courier New" w:cs="Courier New"/>
    </w:rPr>
  </w:style>
  <w:style w:type="character" w:customStyle="1" w:styleId="10">
    <w:name w:val="ヘッダー (文字)"/>
    <w:basedOn w:val="5"/>
    <w:link w:val="4"/>
    <w:uiPriority w:val="99"/>
    <w:rPr/>
  </w:style>
  <w:style w:type="character" w:customStyle="1" w:styleId="11">
    <w:name w:val="フッター (文字)"/>
    <w:basedOn w:val="5"/>
    <w:link w:val="2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西日本鉄道株式会社</Company>
  <Pages>1</Pages>
  <Words>144</Words>
  <Characters>822</Characters>
  <Lines>6</Lines>
  <Paragraphs>1</Paragraphs>
  <ScaleCrop>false</ScaleCrop>
  <LinksUpToDate>false</LinksUpToDate>
  <CharactersWithSpaces>0</CharactersWithSpaces>
  <Application>Kingsoft Office Professional_9.1.0.4922_{F1E327BC-269C-435d-A152-05C5408002CA}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2023-03-27T06:11:00Z</dcterms:created>
  <dc:creator>鈴木　恒久</dc:creator>
  <cp:lastModifiedBy>恒久</cp:lastModifiedBy>
  <dcterms:modified xsi:type="dcterms:W3CDTF">2024-06-11T05:37:48Z</dcterms:modified>
  <dc:title>山口拓也です。 会長の木村さんのメールが不通のため、 代わりに会員の皆様に 2021年度トレイルＯ協会総会の告知をいたします。 よろしくお願いいたします。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